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D8BA" w14:textId="7DF281B9" w:rsidR="00D7455A" w:rsidRDefault="00F87FC7">
      <w:pPr>
        <w:rPr>
          <w:b/>
        </w:rPr>
      </w:pPr>
      <w:bookmarkStart w:id="0" w:name="_GoBack"/>
      <w:bookmarkEnd w:id="0"/>
      <w:r>
        <w:rPr>
          <w:b/>
        </w:rPr>
        <w:t>SLR – ćwiczenia</w:t>
      </w:r>
    </w:p>
    <w:p w14:paraId="0C40B516" w14:textId="77777777" w:rsidR="00F61C24" w:rsidRDefault="00F61C24">
      <w:pPr>
        <w:rPr>
          <w:b/>
        </w:rPr>
      </w:pPr>
    </w:p>
    <w:p w14:paraId="296FCE7B" w14:textId="1F6053DD" w:rsidR="00F61C24" w:rsidRDefault="00F61C24">
      <w:pPr>
        <w:rPr>
          <w:b/>
        </w:rPr>
      </w:pPr>
      <w:r>
        <w:rPr>
          <w:b/>
        </w:rPr>
        <w:t>WPŁYW TWOJEGO WŁASNEGO STYLU</w:t>
      </w:r>
    </w:p>
    <w:p w14:paraId="5EA29CA5" w14:textId="04F34FE0" w:rsidR="00F61C24" w:rsidRDefault="00F61C24">
      <w:pPr>
        <w:rPr>
          <w:b/>
        </w:rPr>
      </w:pPr>
      <w:r>
        <w:rPr>
          <w:b/>
        </w:rPr>
        <w:t>Zaznacz w pierwszej kolumnie swoje własne wyniki Facet5.</w:t>
      </w:r>
    </w:p>
    <w:p w14:paraId="0A9EB0DA" w14:textId="452C3306" w:rsidR="00F61C24" w:rsidRDefault="004B4CAC">
      <w:pPr>
        <w:rPr>
          <w:b/>
        </w:rPr>
      </w:pPr>
      <w:r>
        <w:rPr>
          <w:b/>
        </w:rPr>
        <w:t xml:space="preserve">Jakie są Twoje silne strony jako </w:t>
      </w:r>
      <w:proofErr w:type="spellStart"/>
      <w:r>
        <w:rPr>
          <w:b/>
        </w:rPr>
        <w:t>facylitatora</w:t>
      </w:r>
      <w:proofErr w:type="spellEnd"/>
      <w:r>
        <w:rPr>
          <w:b/>
        </w:rPr>
        <w:t xml:space="preserve"> oceny SLR?</w:t>
      </w:r>
    </w:p>
    <w:p w14:paraId="20ED2835" w14:textId="6A278448" w:rsidR="004B4CAC" w:rsidRPr="00D7455A" w:rsidRDefault="004B4CAC">
      <w:pPr>
        <w:rPr>
          <w:b/>
        </w:rPr>
      </w:pPr>
      <w:r>
        <w:rPr>
          <w:b/>
        </w:rPr>
        <w:t>Jakie mogą być Twoje potencjalnie słabsze strony w tej roli?</w:t>
      </w:r>
    </w:p>
    <w:p w14:paraId="271C1E3B" w14:textId="77777777" w:rsidR="00D7455A" w:rsidRDefault="00D7455A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4394"/>
        <w:gridCol w:w="4111"/>
      </w:tblGrid>
      <w:tr w:rsidR="00F61C24" w:rsidRPr="008D1C60" w14:paraId="4B66FDC5" w14:textId="77777777" w:rsidTr="00F61C24">
        <w:tc>
          <w:tcPr>
            <w:tcW w:w="817" w:type="dxa"/>
          </w:tcPr>
          <w:p w14:paraId="732E52B3" w14:textId="77777777" w:rsidR="00F61C24" w:rsidRPr="008D1C60" w:rsidRDefault="00F61C24" w:rsidP="00F61C24">
            <w:pPr>
              <w:jc w:val="both"/>
              <w:rPr>
                <w:b/>
              </w:rPr>
            </w:pPr>
            <w:r w:rsidRPr="008D1C60">
              <w:rPr>
                <w:b/>
              </w:rPr>
              <w:t>Jeśli masz</w:t>
            </w:r>
          </w:p>
        </w:tc>
        <w:tc>
          <w:tcPr>
            <w:tcW w:w="4394" w:type="dxa"/>
          </w:tcPr>
          <w:p w14:paraId="5327949D" w14:textId="0219EAF8" w:rsidR="00F61C24" w:rsidRPr="008D1C60" w:rsidRDefault="00F61C24" w:rsidP="00F61C24">
            <w:pPr>
              <w:jc w:val="both"/>
              <w:rPr>
                <w:b/>
              </w:rPr>
            </w:pPr>
            <w:r>
              <w:rPr>
                <w:b/>
              </w:rPr>
              <w:t xml:space="preserve">Wtedy naturalnie potrafisz </w:t>
            </w:r>
            <w:r w:rsidRPr="008D1C60">
              <w:rPr>
                <w:b/>
              </w:rPr>
              <w:t xml:space="preserve">        </w:t>
            </w:r>
          </w:p>
        </w:tc>
        <w:tc>
          <w:tcPr>
            <w:tcW w:w="4111" w:type="dxa"/>
          </w:tcPr>
          <w:p w14:paraId="307D20FB" w14:textId="77777777" w:rsidR="00F61C24" w:rsidRPr="008D1C60" w:rsidRDefault="00F61C24" w:rsidP="00F61C24">
            <w:pPr>
              <w:jc w:val="both"/>
              <w:rPr>
                <w:b/>
              </w:rPr>
            </w:pPr>
            <w:r w:rsidRPr="008D1C60">
              <w:rPr>
                <w:b/>
              </w:rPr>
              <w:t>Ale jednocześnie</w:t>
            </w:r>
            <w:r>
              <w:rPr>
                <w:b/>
              </w:rPr>
              <w:t xml:space="preserve"> możesz być postrzegany/a jako osoba</w:t>
            </w:r>
          </w:p>
        </w:tc>
      </w:tr>
      <w:tr w:rsidR="00F61C24" w14:paraId="63C6013E" w14:textId="77777777" w:rsidTr="00F61C24">
        <w:tc>
          <w:tcPr>
            <w:tcW w:w="817" w:type="dxa"/>
          </w:tcPr>
          <w:p w14:paraId="49225E6F" w14:textId="77777777" w:rsidR="00F61C24" w:rsidRDefault="00F61C24" w:rsidP="00F61C24">
            <w:r>
              <w:t>W+</w:t>
            </w:r>
          </w:p>
        </w:tc>
        <w:tc>
          <w:tcPr>
            <w:tcW w:w="4394" w:type="dxa"/>
          </w:tcPr>
          <w:p w14:paraId="38CE10B1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348703C0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468DA96E" w14:textId="380BB614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3A9CA63" w14:textId="3454F71B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7E18CD53" w14:textId="77777777" w:rsidTr="00F61C24">
        <w:tc>
          <w:tcPr>
            <w:tcW w:w="817" w:type="dxa"/>
          </w:tcPr>
          <w:p w14:paraId="3E2A9A17" w14:textId="77777777" w:rsidR="00F61C24" w:rsidRDefault="00F61C24" w:rsidP="00F61C24">
            <w:r>
              <w:t>W-</w:t>
            </w:r>
          </w:p>
        </w:tc>
        <w:tc>
          <w:tcPr>
            <w:tcW w:w="4394" w:type="dxa"/>
          </w:tcPr>
          <w:p w14:paraId="5463201B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3AA79F23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036633C9" w14:textId="0B1E8014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2DD47D1" w14:textId="2C242721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257E623F" w14:textId="77777777" w:rsidTr="00F61C24">
        <w:tc>
          <w:tcPr>
            <w:tcW w:w="817" w:type="dxa"/>
          </w:tcPr>
          <w:p w14:paraId="1889F666" w14:textId="77777777" w:rsidR="00F61C24" w:rsidRDefault="00F61C24" w:rsidP="00F61C24">
            <w:r>
              <w:t>E+</w:t>
            </w:r>
          </w:p>
        </w:tc>
        <w:tc>
          <w:tcPr>
            <w:tcW w:w="4394" w:type="dxa"/>
          </w:tcPr>
          <w:p w14:paraId="79D3826C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4B90D902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7FBE5A3A" w14:textId="01FDE8BF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4986598" w14:textId="04D68D01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5891ED84" w14:textId="77777777" w:rsidTr="00F61C24">
        <w:tc>
          <w:tcPr>
            <w:tcW w:w="817" w:type="dxa"/>
          </w:tcPr>
          <w:p w14:paraId="7C8BBF2F" w14:textId="77777777" w:rsidR="00F61C24" w:rsidRDefault="00F61C24" w:rsidP="00F61C24">
            <w:r>
              <w:t>E-</w:t>
            </w:r>
          </w:p>
        </w:tc>
        <w:tc>
          <w:tcPr>
            <w:tcW w:w="4394" w:type="dxa"/>
          </w:tcPr>
          <w:p w14:paraId="423F688A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0EE1ECA8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1832660A" w14:textId="35EC19E3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08139C4" w14:textId="3DA9DE9D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46BDEED6" w14:textId="77777777" w:rsidTr="00F61C24">
        <w:tc>
          <w:tcPr>
            <w:tcW w:w="817" w:type="dxa"/>
          </w:tcPr>
          <w:p w14:paraId="7151CE92" w14:textId="77777777" w:rsidR="00F61C24" w:rsidRDefault="00F61C24" w:rsidP="00F61C24">
            <w:r>
              <w:t>U+</w:t>
            </w:r>
          </w:p>
        </w:tc>
        <w:tc>
          <w:tcPr>
            <w:tcW w:w="4394" w:type="dxa"/>
          </w:tcPr>
          <w:p w14:paraId="19CC723F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5347AAE9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6A6EAD46" w14:textId="159A40FD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2FA488C" w14:textId="59BBEEFE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3FBFFEA5" w14:textId="77777777" w:rsidTr="00F61C24">
        <w:tc>
          <w:tcPr>
            <w:tcW w:w="817" w:type="dxa"/>
          </w:tcPr>
          <w:p w14:paraId="7F80689F" w14:textId="77777777" w:rsidR="00F61C24" w:rsidRDefault="00F61C24" w:rsidP="00F61C24">
            <w:r>
              <w:t>U-</w:t>
            </w:r>
          </w:p>
        </w:tc>
        <w:tc>
          <w:tcPr>
            <w:tcW w:w="4394" w:type="dxa"/>
          </w:tcPr>
          <w:p w14:paraId="790608D1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778D3AF3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7C3A96A4" w14:textId="7F74862E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EB20D95" w14:textId="344C953D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2EC3CFF9" w14:textId="77777777" w:rsidTr="00F61C24">
        <w:tc>
          <w:tcPr>
            <w:tcW w:w="817" w:type="dxa"/>
          </w:tcPr>
          <w:p w14:paraId="4398E0F9" w14:textId="77777777" w:rsidR="00F61C24" w:rsidRDefault="00F61C24" w:rsidP="00F61C24">
            <w:r>
              <w:t>K+</w:t>
            </w:r>
          </w:p>
        </w:tc>
        <w:tc>
          <w:tcPr>
            <w:tcW w:w="4394" w:type="dxa"/>
          </w:tcPr>
          <w:p w14:paraId="359AE77E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47459EA5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5AFB92E9" w14:textId="001B7464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03FE86A" w14:textId="77634C20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575F0670" w14:textId="77777777" w:rsidTr="00F61C24">
        <w:tc>
          <w:tcPr>
            <w:tcW w:w="817" w:type="dxa"/>
          </w:tcPr>
          <w:p w14:paraId="290E5668" w14:textId="77777777" w:rsidR="00F61C24" w:rsidRDefault="00F61C24" w:rsidP="00F61C24">
            <w:r>
              <w:t>K-</w:t>
            </w:r>
          </w:p>
        </w:tc>
        <w:tc>
          <w:tcPr>
            <w:tcW w:w="4394" w:type="dxa"/>
          </w:tcPr>
          <w:p w14:paraId="12AF9F46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54E3F030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26159891" w14:textId="376C6462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58AC2C7" w14:textId="5453C7B6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4EDC011C" w14:textId="77777777" w:rsidTr="00F61C24">
        <w:tc>
          <w:tcPr>
            <w:tcW w:w="817" w:type="dxa"/>
          </w:tcPr>
          <w:p w14:paraId="7386CEBA" w14:textId="77777777" w:rsidR="00F61C24" w:rsidRDefault="00F61C24" w:rsidP="00F61C24">
            <w:r>
              <w:t>Em+</w:t>
            </w:r>
          </w:p>
        </w:tc>
        <w:tc>
          <w:tcPr>
            <w:tcW w:w="4394" w:type="dxa"/>
          </w:tcPr>
          <w:p w14:paraId="767DF361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47824FE2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15B59FD2" w14:textId="76B4E34D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3C104A4" w14:textId="5E54ED95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  <w:tr w:rsidR="00F61C24" w14:paraId="5EC5E18B" w14:textId="77777777" w:rsidTr="00F61C24">
        <w:tc>
          <w:tcPr>
            <w:tcW w:w="817" w:type="dxa"/>
          </w:tcPr>
          <w:p w14:paraId="692380FC" w14:textId="77777777" w:rsidR="00F61C24" w:rsidRDefault="00F61C24" w:rsidP="00F61C24">
            <w:r>
              <w:t>Em-</w:t>
            </w:r>
          </w:p>
        </w:tc>
        <w:tc>
          <w:tcPr>
            <w:tcW w:w="4394" w:type="dxa"/>
          </w:tcPr>
          <w:p w14:paraId="7B2B4D69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6D3F60E6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3375428E" w14:textId="77777777" w:rsidR="00F61C24" w:rsidRDefault="00F61C24" w:rsidP="00F61C24">
            <w:pPr>
              <w:rPr>
                <w:sz w:val="20"/>
                <w:szCs w:val="20"/>
              </w:rPr>
            </w:pPr>
          </w:p>
          <w:p w14:paraId="12184061" w14:textId="58EEBDDB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76A943E" w14:textId="59F670DE" w:rsidR="00F61C24" w:rsidRPr="008D1C60" w:rsidRDefault="00F61C24" w:rsidP="00F61C24">
            <w:pPr>
              <w:rPr>
                <w:sz w:val="20"/>
                <w:szCs w:val="20"/>
              </w:rPr>
            </w:pPr>
          </w:p>
        </w:tc>
      </w:tr>
    </w:tbl>
    <w:p w14:paraId="7E64AADD" w14:textId="77777777" w:rsidR="006E1F97" w:rsidRDefault="006E1F97"/>
    <w:p w14:paraId="46A76D0C" w14:textId="77777777" w:rsidR="00F61C24" w:rsidRDefault="00F61C24"/>
    <w:p w14:paraId="200F3E9A" w14:textId="77777777" w:rsidR="00F61C24" w:rsidRDefault="00F61C24"/>
    <w:p w14:paraId="071F40BB" w14:textId="7BC2A643" w:rsidR="00437579" w:rsidRDefault="00F87FC7">
      <w:r>
        <w:t xml:space="preserve">Twój profil </w:t>
      </w:r>
      <w:r w:rsidR="004B4CAC">
        <w:t xml:space="preserve">osobowości Facet5 </w:t>
      </w:r>
      <w:r>
        <w:t xml:space="preserve">należy do rodziny: </w:t>
      </w:r>
    </w:p>
    <w:p w14:paraId="47661A55" w14:textId="77777777" w:rsidR="00F87FC7" w:rsidRDefault="00F87FC7"/>
    <w:p w14:paraId="15119828" w14:textId="77777777" w:rsidR="00F87FC7" w:rsidRDefault="00F87FC7"/>
    <w:p w14:paraId="5F07032E" w14:textId="6AEEBDB4" w:rsidR="00F87FC7" w:rsidRDefault="00F87FC7">
      <w:r>
        <w:t xml:space="preserve">Twoim największym wyzwaniem w rozmowie SLR może być ktoś z rodziny: </w:t>
      </w:r>
    </w:p>
    <w:p w14:paraId="2B11F4F2" w14:textId="77777777" w:rsidR="00F87FC7" w:rsidRDefault="00F87FC7"/>
    <w:p w14:paraId="63F0A1C4" w14:textId="77777777" w:rsidR="00F87FC7" w:rsidRDefault="00F87FC7"/>
    <w:p w14:paraId="217AD451" w14:textId="77777777" w:rsidR="00F87FC7" w:rsidRDefault="00F87FC7"/>
    <w:p w14:paraId="002FE16D" w14:textId="2DA78D2D" w:rsidR="00F87FC7" w:rsidRDefault="00F87FC7">
      <w:r>
        <w:t>Na czym będziesz koncentrować rozmowę SLR z osobą z tej rodziny?</w:t>
      </w:r>
    </w:p>
    <w:p w14:paraId="47E7B657" w14:textId="77777777" w:rsidR="00F87FC7" w:rsidRDefault="00F87FC7"/>
    <w:p w14:paraId="0FDFB684" w14:textId="77777777" w:rsidR="00F87FC7" w:rsidRDefault="00F87FC7"/>
    <w:p w14:paraId="14699E27" w14:textId="77777777" w:rsidR="00F87FC7" w:rsidRDefault="00F87FC7"/>
    <w:p w14:paraId="20DA4B0B" w14:textId="77777777" w:rsidR="00F87FC7" w:rsidRDefault="00F87FC7"/>
    <w:p w14:paraId="32E4FA7D" w14:textId="77777777" w:rsidR="00F87FC7" w:rsidRDefault="00F87FC7"/>
    <w:p w14:paraId="156A495B" w14:textId="77777777" w:rsidR="00F87FC7" w:rsidRDefault="00F87FC7"/>
    <w:p w14:paraId="298CE786" w14:textId="77777777" w:rsidR="00F87FC7" w:rsidRDefault="00F87FC7"/>
    <w:p w14:paraId="19754A24" w14:textId="6919E104" w:rsidR="00F87FC7" w:rsidRDefault="00F87FC7">
      <w:r>
        <w:t>Czego należy unikać podczas rozmowy SLR z osobą z tej rodziny?</w:t>
      </w:r>
    </w:p>
    <w:p w14:paraId="55030732" w14:textId="77777777" w:rsidR="00437579" w:rsidRDefault="00437579"/>
    <w:p w14:paraId="0D233101" w14:textId="77777777" w:rsidR="009869E0" w:rsidRDefault="009869E0" w:rsidP="00B55B31"/>
    <w:p w14:paraId="36A5837D" w14:textId="77777777" w:rsidR="00E47386" w:rsidRDefault="00E47386" w:rsidP="00B55B31"/>
    <w:p w14:paraId="06B21DDE" w14:textId="29BDF1FF" w:rsidR="00E47386" w:rsidRPr="00E47386" w:rsidRDefault="00E47386" w:rsidP="00B55B31">
      <w:pPr>
        <w:rPr>
          <w:b/>
        </w:rPr>
      </w:pPr>
      <w:r w:rsidRPr="00E47386">
        <w:rPr>
          <w:b/>
        </w:rPr>
        <w:t>WPŁYW EMOCJONALNOŚCI</w:t>
      </w:r>
      <w:r>
        <w:rPr>
          <w:b/>
        </w:rPr>
        <w:t xml:space="preserve"> NA PRZEBIEG ROZMOWY SLR</w:t>
      </w:r>
    </w:p>
    <w:p w14:paraId="3155201E" w14:textId="77777777" w:rsidR="00E47386" w:rsidRDefault="00E47386" w:rsidP="00B55B31"/>
    <w:p w14:paraId="1D9AD3C0" w14:textId="16A38914" w:rsidR="00F87FC7" w:rsidRDefault="00EF34AA" w:rsidP="00B55B31">
      <w:r>
        <w:t>Jaki może być najbardziej prawdopodobny wpływ Twojej emocjonalności na styl prowadzenia rozmowy na temat wyników SLR?</w:t>
      </w:r>
    </w:p>
    <w:p w14:paraId="220A51AD" w14:textId="77777777" w:rsidR="00EF34AA" w:rsidRDefault="00EF34AA" w:rsidP="00B55B31"/>
    <w:p w14:paraId="7FC16187" w14:textId="77777777" w:rsidR="00EF34AA" w:rsidRDefault="00EF34AA" w:rsidP="00B55B31"/>
    <w:p w14:paraId="38C7879C" w14:textId="77777777" w:rsidR="00EF34AA" w:rsidRDefault="00EF34AA" w:rsidP="00B55B31"/>
    <w:p w14:paraId="59AA2B96" w14:textId="77777777" w:rsidR="00EF34AA" w:rsidRDefault="00EF34AA" w:rsidP="00B55B31"/>
    <w:p w14:paraId="7056F101" w14:textId="01247F8C" w:rsidR="00EF34AA" w:rsidRDefault="00EF34AA" w:rsidP="00B55B31">
      <w:r>
        <w:t>Jakie mogą być najbardziej prawdopodobne zachowania osób o niskiej emocjonalności podczas przyjmowania negatywnych informacji zwrotnych:</w:t>
      </w:r>
    </w:p>
    <w:p w14:paraId="1ACE8DD9" w14:textId="77777777" w:rsidR="00EF34AA" w:rsidRDefault="00EF34AA" w:rsidP="00B55B31"/>
    <w:p w14:paraId="703DDCCC" w14:textId="77777777" w:rsidR="00EF34AA" w:rsidRDefault="00EF34AA" w:rsidP="00B55B31"/>
    <w:p w14:paraId="4288A46B" w14:textId="38699779" w:rsidR="00EF34AA" w:rsidRDefault="00EF34AA" w:rsidP="00EF34AA">
      <w:r>
        <w:t>Jakie mogą być najbardziej prawdopodobne zachowania osób o niskiej emocjonalności podczas przyjmowania pozytywnych informacji zwrotnych:</w:t>
      </w:r>
    </w:p>
    <w:p w14:paraId="104C6E22" w14:textId="77777777" w:rsidR="00EF34AA" w:rsidRDefault="00EF34AA" w:rsidP="00B55B31"/>
    <w:p w14:paraId="5F29BC48" w14:textId="77777777" w:rsidR="00EF34AA" w:rsidRDefault="00EF34AA" w:rsidP="00B55B31"/>
    <w:p w14:paraId="76F987F8" w14:textId="77777777" w:rsidR="00E47386" w:rsidRDefault="00E47386" w:rsidP="004B4CAC"/>
    <w:p w14:paraId="7B1C8E47" w14:textId="2F2C29D5" w:rsidR="00E47386" w:rsidRDefault="00E47386" w:rsidP="00E47386">
      <w:r>
        <w:t>Jakie mogą być najbardziej prawdopodobne zachowania osób o wysokiej emocjonalności podczas przyjmowania negatywnych informacji zwrotnych:</w:t>
      </w:r>
    </w:p>
    <w:p w14:paraId="118B2E89" w14:textId="77777777" w:rsidR="00E47386" w:rsidRDefault="00E47386" w:rsidP="00E47386"/>
    <w:p w14:paraId="701AA50B" w14:textId="77777777" w:rsidR="00E47386" w:rsidRDefault="00E47386" w:rsidP="00E47386"/>
    <w:p w14:paraId="493A8870" w14:textId="77777777" w:rsidR="00E47386" w:rsidRDefault="00E47386" w:rsidP="00E47386"/>
    <w:p w14:paraId="3E27CF8F" w14:textId="586B9054" w:rsidR="00E47386" w:rsidRDefault="00E47386" w:rsidP="00E47386">
      <w:r>
        <w:t>Jakie mogą być najbardziej prawdopodobne zachowania osób o wysokiej emocjonalności podczas przyjmowania pozytywnych informacji zwrotnych:</w:t>
      </w:r>
    </w:p>
    <w:p w14:paraId="5DE2281B" w14:textId="77777777" w:rsidR="00E47386" w:rsidRDefault="00E47386" w:rsidP="004B4CAC"/>
    <w:p w14:paraId="318CC766" w14:textId="77777777" w:rsidR="00E47386" w:rsidRDefault="00E47386" w:rsidP="004B4CAC"/>
    <w:p w14:paraId="00CA6894" w14:textId="77777777" w:rsidR="00E47386" w:rsidRDefault="00E47386" w:rsidP="004B4CAC"/>
    <w:p w14:paraId="48298D1E" w14:textId="77777777" w:rsidR="00E47386" w:rsidRDefault="00E47386" w:rsidP="004B4CAC"/>
    <w:p w14:paraId="65911637" w14:textId="77777777" w:rsidR="00E47386" w:rsidRDefault="00E47386" w:rsidP="004B4CAC"/>
    <w:p w14:paraId="0A0E1A8B" w14:textId="75709D63" w:rsidR="00E47386" w:rsidRPr="00E47386" w:rsidRDefault="00E47386" w:rsidP="004B4CAC">
      <w:pPr>
        <w:rPr>
          <w:b/>
        </w:rPr>
      </w:pPr>
      <w:r w:rsidRPr="00E47386">
        <w:rPr>
          <w:b/>
        </w:rPr>
        <w:t>ANONIMOWOŚĆ ODPOWIEDZI</w:t>
      </w:r>
    </w:p>
    <w:p w14:paraId="5A1D02D0" w14:textId="77777777" w:rsidR="00E47386" w:rsidRDefault="00E47386" w:rsidP="004B4CAC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531"/>
        <w:gridCol w:w="2856"/>
      </w:tblGrid>
      <w:tr w:rsidR="008304B4" w14:paraId="692F199E" w14:textId="77777777" w:rsidTr="008304B4">
        <w:trPr>
          <w:jc w:val="center"/>
        </w:trPr>
        <w:tc>
          <w:tcPr>
            <w:tcW w:w="1809" w:type="dxa"/>
          </w:tcPr>
          <w:p w14:paraId="210ECEBC" w14:textId="77777777" w:rsidR="008304B4" w:rsidRPr="003E31A1" w:rsidRDefault="008304B4" w:rsidP="008304B4">
            <w:pPr>
              <w:jc w:val="both"/>
              <w:rPr>
                <w:b/>
              </w:rPr>
            </w:pPr>
            <w:r w:rsidRPr="003E31A1">
              <w:rPr>
                <w:b/>
              </w:rPr>
              <w:t>Punkt widzenia</w:t>
            </w:r>
          </w:p>
        </w:tc>
        <w:tc>
          <w:tcPr>
            <w:tcW w:w="2531" w:type="dxa"/>
          </w:tcPr>
          <w:p w14:paraId="501DD937" w14:textId="77777777" w:rsidR="008304B4" w:rsidRPr="003E31A1" w:rsidRDefault="008304B4" w:rsidP="008304B4">
            <w:pPr>
              <w:jc w:val="both"/>
              <w:rPr>
                <w:b/>
              </w:rPr>
            </w:pPr>
            <w:r w:rsidRPr="003E31A1">
              <w:rPr>
                <w:b/>
              </w:rPr>
              <w:t>Poziom anonimowości</w:t>
            </w:r>
          </w:p>
        </w:tc>
        <w:tc>
          <w:tcPr>
            <w:tcW w:w="2856" w:type="dxa"/>
          </w:tcPr>
          <w:p w14:paraId="2422E16F" w14:textId="77777777" w:rsidR="008304B4" w:rsidRPr="003E31A1" w:rsidRDefault="008304B4" w:rsidP="008304B4">
            <w:pPr>
              <w:jc w:val="both"/>
              <w:rPr>
                <w:b/>
              </w:rPr>
            </w:pPr>
            <w:r>
              <w:rPr>
                <w:b/>
              </w:rPr>
              <w:t>Jeśli mniej niż 3 osoby udzieliły odpowiedzi – wyniki prezentowane są w grupie</w:t>
            </w:r>
          </w:p>
        </w:tc>
      </w:tr>
      <w:tr w:rsidR="008304B4" w14:paraId="439FB1A4" w14:textId="77777777" w:rsidTr="008304B4">
        <w:trPr>
          <w:jc w:val="center"/>
        </w:trPr>
        <w:tc>
          <w:tcPr>
            <w:tcW w:w="1809" w:type="dxa"/>
          </w:tcPr>
          <w:p w14:paraId="4EF6A860" w14:textId="77777777" w:rsidR="008304B4" w:rsidRPr="003E31A1" w:rsidRDefault="008304B4" w:rsidP="008304B4">
            <w:pPr>
              <w:jc w:val="both"/>
              <w:rPr>
                <w:b/>
              </w:rPr>
            </w:pPr>
            <w:r w:rsidRPr="003E31A1">
              <w:rPr>
                <w:b/>
              </w:rPr>
              <w:t>Samoocena</w:t>
            </w:r>
          </w:p>
        </w:tc>
        <w:tc>
          <w:tcPr>
            <w:tcW w:w="2531" w:type="dxa"/>
          </w:tcPr>
          <w:p w14:paraId="67A64CE1" w14:textId="77777777" w:rsidR="008304B4" w:rsidRDefault="008304B4" w:rsidP="008304B4">
            <w:pPr>
              <w:jc w:val="center"/>
            </w:pPr>
            <w:r>
              <w:t>Nie ma anonimowości</w:t>
            </w:r>
          </w:p>
        </w:tc>
        <w:tc>
          <w:tcPr>
            <w:tcW w:w="2856" w:type="dxa"/>
          </w:tcPr>
          <w:p w14:paraId="71E0440E" w14:textId="77777777" w:rsidR="008304B4" w:rsidRDefault="008304B4" w:rsidP="008304B4">
            <w:pPr>
              <w:jc w:val="both"/>
            </w:pPr>
          </w:p>
        </w:tc>
      </w:tr>
      <w:tr w:rsidR="008304B4" w14:paraId="5865DF5B" w14:textId="77777777" w:rsidTr="008304B4">
        <w:trPr>
          <w:jc w:val="center"/>
        </w:trPr>
        <w:tc>
          <w:tcPr>
            <w:tcW w:w="1809" w:type="dxa"/>
          </w:tcPr>
          <w:p w14:paraId="606EB16D" w14:textId="77777777" w:rsidR="008304B4" w:rsidRPr="003E31A1" w:rsidRDefault="008304B4" w:rsidP="008304B4">
            <w:pPr>
              <w:jc w:val="both"/>
              <w:rPr>
                <w:b/>
              </w:rPr>
            </w:pPr>
            <w:r w:rsidRPr="003E31A1">
              <w:rPr>
                <w:b/>
              </w:rPr>
              <w:t>Przełożeni</w:t>
            </w:r>
          </w:p>
        </w:tc>
        <w:tc>
          <w:tcPr>
            <w:tcW w:w="2531" w:type="dxa"/>
          </w:tcPr>
          <w:p w14:paraId="11997C11" w14:textId="77777777" w:rsidR="008304B4" w:rsidRDefault="008304B4" w:rsidP="008304B4">
            <w:pPr>
              <w:jc w:val="center"/>
            </w:pPr>
            <w:r>
              <w:t>Nie ma anonimowości</w:t>
            </w:r>
          </w:p>
        </w:tc>
        <w:tc>
          <w:tcPr>
            <w:tcW w:w="2856" w:type="dxa"/>
          </w:tcPr>
          <w:p w14:paraId="48394701" w14:textId="77777777" w:rsidR="008304B4" w:rsidRDefault="008304B4" w:rsidP="008304B4">
            <w:pPr>
              <w:jc w:val="both"/>
            </w:pPr>
          </w:p>
        </w:tc>
      </w:tr>
      <w:tr w:rsidR="008304B4" w14:paraId="17B36E6A" w14:textId="77777777" w:rsidTr="008304B4">
        <w:trPr>
          <w:jc w:val="center"/>
        </w:trPr>
        <w:tc>
          <w:tcPr>
            <w:tcW w:w="1809" w:type="dxa"/>
          </w:tcPr>
          <w:p w14:paraId="573698C6" w14:textId="77777777" w:rsidR="008304B4" w:rsidRPr="003E31A1" w:rsidRDefault="008304B4" w:rsidP="008304B4">
            <w:pPr>
              <w:jc w:val="both"/>
              <w:rPr>
                <w:b/>
              </w:rPr>
            </w:pPr>
            <w:r w:rsidRPr="003E31A1">
              <w:rPr>
                <w:b/>
              </w:rPr>
              <w:t>Koledzy</w:t>
            </w:r>
          </w:p>
        </w:tc>
        <w:tc>
          <w:tcPr>
            <w:tcW w:w="2531" w:type="dxa"/>
          </w:tcPr>
          <w:p w14:paraId="648FC14A" w14:textId="77777777" w:rsidR="008304B4" w:rsidRDefault="008304B4" w:rsidP="008304B4">
            <w:pPr>
              <w:jc w:val="center"/>
            </w:pPr>
            <w:r>
              <w:t>3</w:t>
            </w:r>
          </w:p>
        </w:tc>
        <w:tc>
          <w:tcPr>
            <w:tcW w:w="2856" w:type="dxa"/>
          </w:tcPr>
          <w:p w14:paraId="79F71A28" w14:textId="77777777" w:rsidR="008304B4" w:rsidRDefault="008304B4" w:rsidP="008304B4">
            <w:pPr>
              <w:jc w:val="center"/>
            </w:pPr>
            <w:r>
              <w:t>Inni</w:t>
            </w:r>
          </w:p>
        </w:tc>
      </w:tr>
      <w:tr w:rsidR="008304B4" w14:paraId="7434E7BE" w14:textId="77777777" w:rsidTr="008304B4">
        <w:trPr>
          <w:jc w:val="center"/>
        </w:trPr>
        <w:tc>
          <w:tcPr>
            <w:tcW w:w="1809" w:type="dxa"/>
          </w:tcPr>
          <w:p w14:paraId="599F91FA" w14:textId="77777777" w:rsidR="008304B4" w:rsidRPr="003E31A1" w:rsidRDefault="008304B4" w:rsidP="008304B4">
            <w:pPr>
              <w:rPr>
                <w:b/>
              </w:rPr>
            </w:pPr>
            <w:r w:rsidRPr="003E31A1">
              <w:rPr>
                <w:b/>
              </w:rPr>
              <w:t>Podwładni</w:t>
            </w:r>
          </w:p>
        </w:tc>
        <w:tc>
          <w:tcPr>
            <w:tcW w:w="2531" w:type="dxa"/>
          </w:tcPr>
          <w:p w14:paraId="59B009DF" w14:textId="77777777" w:rsidR="008304B4" w:rsidRDefault="008304B4" w:rsidP="008304B4">
            <w:pPr>
              <w:jc w:val="center"/>
            </w:pPr>
            <w:r>
              <w:t>3</w:t>
            </w:r>
          </w:p>
        </w:tc>
        <w:tc>
          <w:tcPr>
            <w:tcW w:w="2856" w:type="dxa"/>
          </w:tcPr>
          <w:p w14:paraId="517798FC" w14:textId="77777777" w:rsidR="008304B4" w:rsidRDefault="008304B4" w:rsidP="008304B4">
            <w:pPr>
              <w:jc w:val="center"/>
            </w:pPr>
            <w:r>
              <w:t>Inni</w:t>
            </w:r>
          </w:p>
        </w:tc>
      </w:tr>
      <w:tr w:rsidR="008304B4" w14:paraId="2D65E0D1" w14:textId="77777777" w:rsidTr="008304B4">
        <w:trPr>
          <w:jc w:val="center"/>
        </w:trPr>
        <w:tc>
          <w:tcPr>
            <w:tcW w:w="1809" w:type="dxa"/>
          </w:tcPr>
          <w:p w14:paraId="2CAB48F4" w14:textId="77777777" w:rsidR="008304B4" w:rsidRPr="003E31A1" w:rsidRDefault="008304B4" w:rsidP="008304B4">
            <w:pPr>
              <w:jc w:val="both"/>
              <w:rPr>
                <w:b/>
              </w:rPr>
            </w:pPr>
            <w:r w:rsidRPr="003E31A1">
              <w:rPr>
                <w:b/>
              </w:rPr>
              <w:t>Klienci</w:t>
            </w:r>
          </w:p>
        </w:tc>
        <w:tc>
          <w:tcPr>
            <w:tcW w:w="2531" w:type="dxa"/>
          </w:tcPr>
          <w:p w14:paraId="421A85E4" w14:textId="77777777" w:rsidR="008304B4" w:rsidRDefault="008304B4" w:rsidP="008304B4">
            <w:pPr>
              <w:jc w:val="center"/>
            </w:pPr>
            <w:r>
              <w:t>3</w:t>
            </w:r>
          </w:p>
        </w:tc>
        <w:tc>
          <w:tcPr>
            <w:tcW w:w="2856" w:type="dxa"/>
          </w:tcPr>
          <w:p w14:paraId="0E8F6016" w14:textId="77777777" w:rsidR="008304B4" w:rsidRDefault="008304B4" w:rsidP="008304B4">
            <w:pPr>
              <w:jc w:val="center"/>
            </w:pPr>
            <w:r>
              <w:t>Inni</w:t>
            </w:r>
          </w:p>
        </w:tc>
      </w:tr>
    </w:tbl>
    <w:p w14:paraId="6689442A" w14:textId="77777777" w:rsidR="00E47386" w:rsidRDefault="00E47386" w:rsidP="004B4CAC"/>
    <w:p w14:paraId="2D5D757A" w14:textId="77777777" w:rsidR="00E47386" w:rsidRDefault="00E47386" w:rsidP="004B4CAC"/>
    <w:p w14:paraId="7571637B" w14:textId="77777777" w:rsidR="004B4CAC" w:rsidRDefault="004B4CAC" w:rsidP="004B4CAC">
      <w:r>
        <w:t xml:space="preserve">Jak cechy przywódcze opisane w modelu Bernarda </w:t>
      </w:r>
      <w:proofErr w:type="spellStart"/>
      <w:r>
        <w:t>Bassa</w:t>
      </w:r>
      <w:proofErr w:type="spellEnd"/>
      <w:r>
        <w:t xml:space="preserve"> są Twoim zdaniem powiązane z cechami osobowości w modelu Facet5?</w:t>
      </w:r>
    </w:p>
    <w:p w14:paraId="57BA3EF2" w14:textId="77777777" w:rsidR="00F87FC7" w:rsidRDefault="00F87FC7" w:rsidP="00B55B31"/>
    <w:sectPr w:rsidR="00F87FC7" w:rsidSect="006002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5A"/>
    <w:rsid w:val="00276766"/>
    <w:rsid w:val="003F2C4F"/>
    <w:rsid w:val="00437579"/>
    <w:rsid w:val="00446B0A"/>
    <w:rsid w:val="004B4CAC"/>
    <w:rsid w:val="00600265"/>
    <w:rsid w:val="006E1F97"/>
    <w:rsid w:val="008304B4"/>
    <w:rsid w:val="009869E0"/>
    <w:rsid w:val="00A33081"/>
    <w:rsid w:val="00A50167"/>
    <w:rsid w:val="00B55B31"/>
    <w:rsid w:val="00D7455A"/>
    <w:rsid w:val="00E47386"/>
    <w:rsid w:val="00EF34AA"/>
    <w:rsid w:val="00F61C24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89270A"/>
  <w14:defaultImageDpi w14:val="300"/>
  <w15:docId w15:val="{D55C6020-A4C5-9249-B3F4-630BD715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1524</Characters>
  <Application>Microsoft Office Word</Application>
  <DocSecurity>0</DocSecurity>
  <Lines>12</Lines>
  <Paragraphs>3</Paragraphs>
  <ScaleCrop>false</ScaleCrop>
  <Company>HR HIGH TOUCH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 Sosinska</dc:creator>
  <cp:keywords/>
  <dc:description/>
  <cp:lastModifiedBy>Microsoft Office User</cp:lastModifiedBy>
  <cp:revision>2</cp:revision>
  <dcterms:created xsi:type="dcterms:W3CDTF">2022-03-23T13:32:00Z</dcterms:created>
  <dcterms:modified xsi:type="dcterms:W3CDTF">2022-03-23T13:32:00Z</dcterms:modified>
</cp:coreProperties>
</file>